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F3E3" w14:textId="77777777" w:rsidR="00B851B0" w:rsidRPr="00B851B0" w:rsidRDefault="003A1992" w:rsidP="00B851B0">
      <w:pPr>
        <w:pStyle w:val="NoSpacing"/>
        <w:rPr>
          <w:rFonts w:ascii="Arial" w:hAnsi="Arial" w:cs="Arial"/>
          <w:b/>
          <w:sz w:val="36"/>
          <w:szCs w:val="36"/>
          <w:lang w:val="en-US" w:eastAsia="en-GB"/>
        </w:rPr>
      </w:pPr>
      <w:r w:rsidRPr="00B851B0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38C7929" wp14:editId="3F10CBDF">
            <wp:simplePos x="0" y="0"/>
            <wp:positionH relativeFrom="margin">
              <wp:posOffset>4780915</wp:posOffset>
            </wp:positionH>
            <wp:positionV relativeFrom="margin">
              <wp:posOffset>-647700</wp:posOffset>
            </wp:positionV>
            <wp:extent cx="1731645" cy="70548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C Logo Landscape (new 201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196" w:rsidRPr="00B851B0">
        <w:rPr>
          <w:rFonts w:ascii="Arial" w:hAnsi="Arial" w:cs="Arial"/>
          <w:b/>
          <w:sz w:val="36"/>
          <w:szCs w:val="36"/>
          <w:lang w:val="en-US" w:eastAsia="en-GB"/>
        </w:rPr>
        <w:t xml:space="preserve">JOB </w:t>
      </w:r>
    </w:p>
    <w:p w14:paraId="6B151AD0" w14:textId="1B1AD2F7" w:rsidR="00015196" w:rsidRPr="00B851B0" w:rsidRDefault="00015196" w:rsidP="00B851B0">
      <w:pPr>
        <w:pStyle w:val="NoSpacing"/>
        <w:rPr>
          <w:rFonts w:ascii="Arial" w:hAnsi="Arial" w:cs="Arial"/>
          <w:b/>
          <w:sz w:val="24"/>
          <w:szCs w:val="24"/>
          <w:lang w:val="en-US" w:eastAsia="en-GB"/>
        </w:rPr>
      </w:pPr>
      <w:r w:rsidRPr="00B851B0">
        <w:rPr>
          <w:rFonts w:ascii="Arial" w:hAnsi="Arial" w:cs="Arial"/>
          <w:b/>
          <w:sz w:val="36"/>
          <w:szCs w:val="36"/>
          <w:lang w:val="en-US" w:eastAsia="en-GB"/>
        </w:rPr>
        <w:t>OUTLINE</w:t>
      </w:r>
      <w:r w:rsidR="00B851B0">
        <w:rPr>
          <w:rFonts w:ascii="Arial" w:hAnsi="Arial" w:cs="Arial"/>
          <w:b/>
          <w:sz w:val="36"/>
          <w:szCs w:val="36"/>
          <w:lang w:val="en-US" w:eastAsia="en-GB"/>
        </w:rPr>
        <w:tab/>
      </w:r>
      <w:r w:rsidR="00B851B0">
        <w:rPr>
          <w:rFonts w:ascii="Arial" w:hAnsi="Arial" w:cs="Arial"/>
          <w:b/>
          <w:sz w:val="36"/>
          <w:szCs w:val="36"/>
          <w:lang w:val="en-US" w:eastAsia="en-GB"/>
        </w:rPr>
        <w:tab/>
      </w:r>
      <w:r w:rsidR="00B851B0">
        <w:rPr>
          <w:rFonts w:ascii="Arial" w:hAnsi="Arial" w:cs="Arial"/>
          <w:b/>
          <w:sz w:val="36"/>
          <w:szCs w:val="36"/>
          <w:lang w:val="en-US" w:eastAsia="en-GB"/>
        </w:rPr>
        <w:tab/>
        <w:t xml:space="preserve"> </w:t>
      </w:r>
      <w:r w:rsidR="004A433F">
        <w:rPr>
          <w:rFonts w:ascii="Arial" w:hAnsi="Arial" w:cs="Arial"/>
          <w:b/>
          <w:sz w:val="36"/>
          <w:szCs w:val="36"/>
          <w:lang w:val="en-US" w:eastAsia="en-GB"/>
        </w:rPr>
        <w:t xml:space="preserve">         </w:t>
      </w:r>
      <w:r w:rsidR="00B851B0">
        <w:rPr>
          <w:rFonts w:ascii="Arial" w:hAnsi="Arial" w:cs="Arial"/>
          <w:b/>
          <w:sz w:val="36"/>
          <w:szCs w:val="36"/>
          <w:lang w:val="en-US" w:eastAsia="en-GB"/>
        </w:rPr>
        <w:t xml:space="preserve">        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3325"/>
        <w:gridCol w:w="2203"/>
      </w:tblGrid>
      <w:tr w:rsidR="00D514F3" w:rsidRPr="00B851B0" w14:paraId="6BF1317F" w14:textId="77777777" w:rsidTr="00B851B0">
        <w:tc>
          <w:tcPr>
            <w:tcW w:w="4678" w:type="dxa"/>
            <w:gridSpan w:val="2"/>
          </w:tcPr>
          <w:p w14:paraId="23B2851E" w14:textId="7ABF6FA7" w:rsidR="00D514F3" w:rsidRPr="00A034C9" w:rsidRDefault="00B851B0" w:rsidP="00015196">
            <w:pPr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 xml:space="preserve">Directorate: </w:t>
            </w:r>
            <w:r w:rsidR="00A034C9" w:rsidRPr="00A034C9">
              <w:rPr>
                <w:rFonts w:ascii="Arial" w:hAnsi="Arial" w:cs="Arial"/>
                <w:b/>
                <w:sz w:val="20"/>
              </w:rPr>
              <w:t xml:space="preserve">ENVIRONMENT </w:t>
            </w:r>
            <w:r w:rsidR="00A034C9">
              <w:rPr>
                <w:rFonts w:ascii="Arial" w:hAnsi="Arial" w:cs="Arial"/>
                <w:b/>
                <w:sz w:val="20"/>
              </w:rPr>
              <w:t>&amp; P</w:t>
            </w:r>
            <w:r w:rsidR="00A034C9" w:rsidRPr="00A034C9">
              <w:rPr>
                <w:rFonts w:ascii="Arial" w:hAnsi="Arial" w:cs="Arial"/>
                <w:b/>
                <w:sz w:val="20"/>
              </w:rPr>
              <w:t>ROPERTY</w:t>
            </w:r>
          </w:p>
          <w:p w14:paraId="12A98493" w14:textId="77777777" w:rsidR="00D514F3" w:rsidRPr="00B851B0" w:rsidRDefault="00D514F3" w:rsidP="00015196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5528" w:type="dxa"/>
            <w:gridSpan w:val="2"/>
          </w:tcPr>
          <w:p w14:paraId="0C4FC97B" w14:textId="31D4B61F" w:rsidR="00D514F3" w:rsidRPr="00B851B0" w:rsidRDefault="00D514F3" w:rsidP="007D39E2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 xml:space="preserve">Section:  </w:t>
            </w:r>
            <w:r w:rsidR="00A034C9" w:rsidRPr="00A034C9">
              <w:rPr>
                <w:rFonts w:ascii="Arial" w:hAnsi="Arial" w:cs="Arial"/>
                <w:b/>
                <w:sz w:val="20"/>
              </w:rPr>
              <w:t>ENGINEERING</w:t>
            </w:r>
          </w:p>
        </w:tc>
      </w:tr>
      <w:tr w:rsidR="00015196" w:rsidRPr="00B851B0" w14:paraId="3BC1423C" w14:textId="77777777" w:rsidTr="00B851B0">
        <w:tc>
          <w:tcPr>
            <w:tcW w:w="1985" w:type="dxa"/>
          </w:tcPr>
          <w:p w14:paraId="1F04CFB9" w14:textId="77777777" w:rsidR="00015196" w:rsidRPr="00B851B0" w:rsidRDefault="00D514F3" w:rsidP="00015196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>Post No:</w:t>
            </w:r>
            <w:r w:rsidR="00E07F1C"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14:paraId="16A1A5FB" w14:textId="1022B1E9" w:rsidR="00D514F3" w:rsidRPr="00A034C9" w:rsidRDefault="00A034C9" w:rsidP="00015196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00A034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EPEN01002</w:t>
            </w:r>
          </w:p>
        </w:tc>
        <w:tc>
          <w:tcPr>
            <w:tcW w:w="6018" w:type="dxa"/>
            <w:gridSpan w:val="2"/>
          </w:tcPr>
          <w:p w14:paraId="52694362" w14:textId="77777777" w:rsidR="00B851B0" w:rsidRPr="00B851B0" w:rsidRDefault="00D514F3" w:rsidP="00723C61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 xml:space="preserve">Designation:  </w:t>
            </w:r>
          </w:p>
          <w:p w14:paraId="2B4ADF18" w14:textId="4D10BA99" w:rsidR="00015196" w:rsidRPr="00A034C9" w:rsidRDefault="00A034C9" w:rsidP="00B8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A034C9">
              <w:rPr>
                <w:rFonts w:ascii="Arial" w:hAnsi="Arial" w:cs="Arial"/>
                <w:b/>
                <w:sz w:val="20"/>
              </w:rPr>
              <w:t>ASSISTANT ENGINEER</w:t>
            </w:r>
          </w:p>
        </w:tc>
        <w:tc>
          <w:tcPr>
            <w:tcW w:w="2203" w:type="dxa"/>
          </w:tcPr>
          <w:p w14:paraId="725D630C" w14:textId="4DD440F1" w:rsidR="00F14EEC" w:rsidRPr="00B851B0" w:rsidRDefault="00D514F3" w:rsidP="00F14EEC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 xml:space="preserve">Grade: </w:t>
            </w:r>
            <w:r w:rsidR="00A034C9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>8</w:t>
            </w:r>
          </w:p>
          <w:p w14:paraId="03ADC092" w14:textId="1DC261BE" w:rsidR="00015196" w:rsidRPr="00B851B0" w:rsidRDefault="00015196" w:rsidP="001405D3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</w:p>
        </w:tc>
      </w:tr>
    </w:tbl>
    <w:p w14:paraId="0016BD2F" w14:textId="77777777" w:rsidR="00931B6B" w:rsidRPr="00B851B0" w:rsidRDefault="00931B6B" w:rsidP="003A1992">
      <w:pPr>
        <w:rPr>
          <w:rFonts w:ascii="Arial" w:hAnsi="Arial" w:cs="Arial"/>
          <w:lang w:val="en-US" w:eastAsia="en-GB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514F3" w:rsidRPr="00B851B0" w14:paraId="1E7783B9" w14:textId="77777777" w:rsidTr="00B851B0">
        <w:tc>
          <w:tcPr>
            <w:tcW w:w="10206" w:type="dxa"/>
          </w:tcPr>
          <w:p w14:paraId="03646F32" w14:textId="77777777" w:rsidR="00D514F3" w:rsidRDefault="00D514F3" w:rsidP="003A1992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>Purpose of the Job:</w:t>
            </w:r>
          </w:p>
          <w:p w14:paraId="3F0A90B4" w14:textId="77777777" w:rsidR="00B851B0" w:rsidRPr="00B851B0" w:rsidRDefault="00B851B0" w:rsidP="003A1992">
            <w:pPr>
              <w:rPr>
                <w:rFonts w:ascii="Arial" w:hAnsi="Arial" w:cs="Arial"/>
                <w:b/>
                <w:sz w:val="16"/>
                <w:szCs w:val="16"/>
                <w:lang w:val="en-US" w:eastAsia="en-GB"/>
              </w:rPr>
            </w:pPr>
          </w:p>
          <w:p w14:paraId="11555BAF" w14:textId="77777777" w:rsidR="00A034C9" w:rsidRPr="00B00331" w:rsidRDefault="00A034C9" w:rsidP="00A034C9">
            <w:pPr>
              <w:pStyle w:val="BodyText"/>
              <w:jc w:val="both"/>
              <w:rPr>
                <w:rFonts w:cs="Arial"/>
                <w:szCs w:val="24"/>
              </w:rPr>
            </w:pPr>
            <w:r w:rsidRPr="00B00331">
              <w:rPr>
                <w:rFonts w:cs="Arial"/>
                <w:szCs w:val="24"/>
              </w:rPr>
              <w:t>To provide technical support to the Engineering Division with specific responsibility for the duties referred to below, providing an efficient and effective, customer-focussed service, in accordance with the Council’s Aims and Objectives</w:t>
            </w:r>
          </w:p>
          <w:p w14:paraId="2272857B" w14:textId="50AF928E" w:rsidR="00D514F3" w:rsidRPr="00F14EEC" w:rsidRDefault="00D514F3" w:rsidP="00F14EEC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D514F3" w:rsidRPr="00B851B0" w14:paraId="4908B8E0" w14:textId="77777777" w:rsidTr="00B851B0">
        <w:tc>
          <w:tcPr>
            <w:tcW w:w="10206" w:type="dxa"/>
          </w:tcPr>
          <w:p w14:paraId="0ABA44D5" w14:textId="77777777" w:rsidR="00A034C9" w:rsidRDefault="00A034C9" w:rsidP="00A034C9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</w:p>
          <w:p w14:paraId="7C206E60" w14:textId="77777777" w:rsidR="00A034C9" w:rsidRPr="00A034C9" w:rsidRDefault="00A034C9" w:rsidP="00A034C9">
            <w:pPr>
              <w:pStyle w:val="BodyText"/>
              <w:jc w:val="both"/>
              <w:rPr>
                <w:rFonts w:cs="Arial"/>
                <w:szCs w:val="22"/>
              </w:rPr>
            </w:pPr>
            <w:r w:rsidRPr="00A034C9">
              <w:rPr>
                <w:rFonts w:cs="Arial"/>
                <w:szCs w:val="22"/>
              </w:rPr>
              <w:t>Role:</w:t>
            </w:r>
          </w:p>
          <w:p w14:paraId="03374813" w14:textId="77777777" w:rsidR="00A034C9" w:rsidRPr="00B00331" w:rsidRDefault="00A034C9" w:rsidP="00A034C9">
            <w:pPr>
              <w:pStyle w:val="BodyText"/>
              <w:jc w:val="both"/>
              <w:rPr>
                <w:rFonts w:cs="Arial"/>
                <w:b w:val="0"/>
                <w:szCs w:val="24"/>
              </w:rPr>
            </w:pPr>
            <w:r w:rsidRPr="00B00331">
              <w:rPr>
                <w:rFonts w:cs="Arial"/>
                <w:b w:val="0"/>
                <w:szCs w:val="24"/>
              </w:rPr>
              <w:t>Preston City Council’s Engineering Division is a small team responsible for undertaking residual highway functions (not carried out by the highway authority) including the maintenance and repair of the authority’s assets on the highway.</w:t>
            </w:r>
          </w:p>
          <w:p w14:paraId="7AD4A34B" w14:textId="77777777" w:rsidR="00A034C9" w:rsidRPr="00B00331" w:rsidRDefault="00A034C9" w:rsidP="00A034C9">
            <w:pPr>
              <w:pStyle w:val="BodyText"/>
              <w:jc w:val="both"/>
              <w:rPr>
                <w:rFonts w:cs="Arial"/>
                <w:b w:val="0"/>
                <w:szCs w:val="24"/>
              </w:rPr>
            </w:pPr>
          </w:p>
          <w:p w14:paraId="4A895C66" w14:textId="77777777" w:rsidR="00A034C9" w:rsidRPr="00B00331" w:rsidRDefault="00A034C9" w:rsidP="00A034C9">
            <w:pPr>
              <w:pStyle w:val="BodyText"/>
              <w:jc w:val="both"/>
              <w:rPr>
                <w:rFonts w:cs="Arial"/>
                <w:b w:val="0"/>
                <w:szCs w:val="24"/>
              </w:rPr>
            </w:pPr>
            <w:r w:rsidRPr="00B00331">
              <w:rPr>
                <w:rFonts w:cs="Arial"/>
                <w:b w:val="0"/>
                <w:szCs w:val="24"/>
              </w:rPr>
              <w:t>The post holder will become a member of the Engineering Team, which is responsible for the following areas of work:</w:t>
            </w:r>
          </w:p>
          <w:p w14:paraId="12AA920B" w14:textId="77777777" w:rsidR="00A034C9" w:rsidRPr="00A034C9" w:rsidRDefault="00A034C9" w:rsidP="00A034C9">
            <w:pPr>
              <w:pStyle w:val="BodyText"/>
              <w:jc w:val="both"/>
              <w:rPr>
                <w:rFonts w:cs="Arial"/>
                <w:b w:val="0"/>
                <w:sz w:val="28"/>
                <w:szCs w:val="28"/>
              </w:rPr>
            </w:pPr>
          </w:p>
          <w:p w14:paraId="34B1736F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 xml:space="preserve">Organising and coordinating the maintenance, repair &amp; minor works required to the Council’s highway </w:t>
            </w:r>
            <w:proofErr w:type="gramStart"/>
            <w:r w:rsidRPr="00A034C9">
              <w:rPr>
                <w:rFonts w:ascii="Arial" w:hAnsi="Arial" w:cs="Arial"/>
                <w:sz w:val="24"/>
                <w:szCs w:val="28"/>
              </w:rPr>
              <w:t>assets;</w:t>
            </w:r>
            <w:proofErr w:type="gramEnd"/>
            <w:r w:rsidRPr="00A034C9">
              <w:rPr>
                <w:rFonts w:ascii="Arial" w:hAnsi="Arial" w:cs="Arial"/>
                <w:sz w:val="24"/>
                <w:szCs w:val="28"/>
              </w:rPr>
              <w:t xml:space="preserve"> including bus shelters, street nameplates, seating and other street furniture.</w:t>
            </w:r>
          </w:p>
          <w:p w14:paraId="16A62F16" w14:textId="77777777" w:rsidR="00A034C9" w:rsidRPr="00A034C9" w:rsidRDefault="00A034C9" w:rsidP="00A034C9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00691698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>Processing, via the Council’s Legal Department, Traffic Orders for road closures in support of events on the highway in co-operation with the Council’s Events Team.</w:t>
            </w:r>
          </w:p>
          <w:p w14:paraId="5A947027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8"/>
              </w:rPr>
            </w:pPr>
          </w:p>
          <w:p w14:paraId="0B9F6516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>Managing strands of the Council’s Travel Plan</w:t>
            </w:r>
          </w:p>
          <w:p w14:paraId="7CF5A17B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8"/>
              </w:rPr>
            </w:pPr>
          </w:p>
          <w:p w14:paraId="7640D721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 xml:space="preserve">Providing technical support to the Council’s </w:t>
            </w:r>
            <w:proofErr w:type="spellStart"/>
            <w:r w:rsidRPr="00A034C9">
              <w:rPr>
                <w:rFonts w:ascii="Arial" w:hAnsi="Arial" w:cs="Arial"/>
                <w:sz w:val="24"/>
                <w:szCs w:val="28"/>
              </w:rPr>
              <w:t>Riversway</w:t>
            </w:r>
            <w:proofErr w:type="spellEnd"/>
            <w:r w:rsidRPr="00A034C9">
              <w:rPr>
                <w:rFonts w:ascii="Arial" w:hAnsi="Arial" w:cs="Arial"/>
                <w:sz w:val="24"/>
                <w:szCs w:val="28"/>
              </w:rPr>
              <w:t xml:space="preserve"> Team, who cover operational matters at the Council’s former dock estate.</w:t>
            </w:r>
          </w:p>
          <w:p w14:paraId="3089F91C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8"/>
              </w:rPr>
            </w:pPr>
          </w:p>
          <w:p w14:paraId="38268535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>Managing the annual weed spraying contract on behalf of Lancashire County Council</w:t>
            </w:r>
          </w:p>
          <w:p w14:paraId="38D11A85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8"/>
              </w:rPr>
            </w:pPr>
          </w:p>
          <w:p w14:paraId="48F3391B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 xml:space="preserve">Processing Pavement café licences </w:t>
            </w:r>
          </w:p>
          <w:p w14:paraId="35E2A404" w14:textId="77777777" w:rsidR="00A034C9" w:rsidRPr="00A034C9" w:rsidRDefault="00A034C9" w:rsidP="00A034C9">
            <w:pPr>
              <w:ind w:left="360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52BAF3CF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>Providing technical support to the Council’s off-</w:t>
            </w:r>
            <w:proofErr w:type="gramStart"/>
            <w:r w:rsidRPr="00A034C9">
              <w:rPr>
                <w:rFonts w:ascii="Arial" w:hAnsi="Arial" w:cs="Arial"/>
                <w:sz w:val="24"/>
                <w:szCs w:val="28"/>
              </w:rPr>
              <w:t>street car</w:t>
            </w:r>
            <w:proofErr w:type="gramEnd"/>
            <w:r w:rsidRPr="00A034C9">
              <w:rPr>
                <w:rFonts w:ascii="Arial" w:hAnsi="Arial" w:cs="Arial"/>
                <w:sz w:val="24"/>
                <w:szCs w:val="28"/>
              </w:rPr>
              <w:t xml:space="preserve"> parking operations.</w:t>
            </w:r>
          </w:p>
          <w:p w14:paraId="69283B8A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8"/>
              </w:rPr>
            </w:pPr>
          </w:p>
          <w:p w14:paraId="47811A30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 xml:space="preserve">Investigating flood management issues that are not the responsibility of other agencies/ departments. </w:t>
            </w:r>
          </w:p>
          <w:p w14:paraId="3ED68359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8"/>
              </w:rPr>
            </w:pPr>
          </w:p>
          <w:p w14:paraId="4679B3FD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 xml:space="preserve"> From time to time, undertaking small schemes on Council land or relating to Council assets. </w:t>
            </w:r>
          </w:p>
          <w:p w14:paraId="45FAD5C3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8"/>
              </w:rPr>
            </w:pPr>
          </w:p>
          <w:p w14:paraId="42E78669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>Liaising and consulting with Lancashire County Council</w:t>
            </w:r>
          </w:p>
          <w:p w14:paraId="471C4B8D" w14:textId="77777777" w:rsidR="00A034C9" w:rsidRPr="00A034C9" w:rsidRDefault="00A034C9" w:rsidP="00A034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B3F29" w14:textId="77777777" w:rsidR="00A034C9" w:rsidRPr="00A034C9" w:rsidRDefault="00A034C9" w:rsidP="00A034C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3002C0B1" w14:textId="77777777" w:rsidR="00A034C9" w:rsidRPr="00A034C9" w:rsidRDefault="00A034C9" w:rsidP="00A034C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 xml:space="preserve">The post holder will not be expected to have experience of </w:t>
            </w:r>
            <w:proofErr w:type="gramStart"/>
            <w:r w:rsidRPr="00A034C9">
              <w:rPr>
                <w:rFonts w:ascii="Arial" w:hAnsi="Arial" w:cs="Arial"/>
                <w:sz w:val="24"/>
                <w:szCs w:val="28"/>
              </w:rPr>
              <w:t>all of</w:t>
            </w:r>
            <w:proofErr w:type="gramEnd"/>
            <w:r w:rsidRPr="00A034C9">
              <w:rPr>
                <w:rFonts w:ascii="Arial" w:hAnsi="Arial" w:cs="Arial"/>
                <w:sz w:val="24"/>
                <w:szCs w:val="28"/>
              </w:rPr>
              <w:t xml:space="preserve"> the above areas and training will be provided. The Assistant Engineer will work with the Head of Engineering to manage the above responsibilities.</w:t>
            </w:r>
          </w:p>
          <w:p w14:paraId="49470AD4" w14:textId="77777777" w:rsidR="00A034C9" w:rsidRPr="00A034C9" w:rsidRDefault="00A034C9" w:rsidP="00A034C9">
            <w:pPr>
              <w:rPr>
                <w:rFonts w:ascii="Arial" w:hAnsi="Arial" w:cs="Arial"/>
                <w:b/>
                <w:sz w:val="28"/>
                <w:szCs w:val="28"/>
                <w:lang w:val="en-US" w:eastAsia="en-GB"/>
              </w:rPr>
            </w:pPr>
          </w:p>
          <w:p w14:paraId="33325668" w14:textId="5FDAB8B7" w:rsidR="00A034C9" w:rsidRPr="00B851B0" w:rsidRDefault="00D514F3" w:rsidP="00A034C9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 xml:space="preserve">Main duties/Responsibilities: </w:t>
            </w:r>
            <w:r w:rsidR="003A1992"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br/>
            </w:r>
          </w:p>
          <w:p w14:paraId="07395352" w14:textId="77777777" w:rsidR="00A034C9" w:rsidRPr="00B00331" w:rsidRDefault="00A034C9" w:rsidP="00A034C9">
            <w:pPr>
              <w:pStyle w:val="BodyText"/>
              <w:jc w:val="both"/>
              <w:rPr>
                <w:rFonts w:cs="Arial"/>
                <w:b w:val="0"/>
                <w:szCs w:val="24"/>
              </w:rPr>
            </w:pPr>
            <w:r w:rsidRPr="00B00331">
              <w:rPr>
                <w:rFonts w:cs="Arial"/>
                <w:b w:val="0"/>
                <w:szCs w:val="24"/>
              </w:rPr>
              <w:t>The role will include the following specific duties:</w:t>
            </w:r>
          </w:p>
          <w:p w14:paraId="3D3E289C" w14:textId="77777777" w:rsidR="00A034C9" w:rsidRPr="00B00331" w:rsidRDefault="00A034C9" w:rsidP="00A034C9">
            <w:pPr>
              <w:ind w:left="360"/>
              <w:jc w:val="both"/>
              <w:rPr>
                <w:rFonts w:cs="Arial"/>
                <w:szCs w:val="24"/>
              </w:rPr>
            </w:pPr>
          </w:p>
          <w:p w14:paraId="14A8CEE1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>Responsible for organising and supervising maintenance of the Council’s highway assets.</w:t>
            </w:r>
          </w:p>
          <w:p w14:paraId="2B1537ED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80F3CB0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>Providing appropriate design advice to other departments within the authority in the preparation of schemes.</w:t>
            </w:r>
          </w:p>
          <w:p w14:paraId="2B98119E" w14:textId="77777777" w:rsidR="00A034C9" w:rsidRPr="00A034C9" w:rsidRDefault="00A034C9" w:rsidP="00A034C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8A089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 xml:space="preserve">Assist in the preparation of contract drawings, specifications and contract documents as and when </w:t>
            </w:r>
            <w:proofErr w:type="gramStart"/>
            <w:r w:rsidRPr="00A034C9">
              <w:rPr>
                <w:rFonts w:ascii="Arial" w:hAnsi="Arial" w:cs="Arial"/>
                <w:sz w:val="24"/>
                <w:szCs w:val="24"/>
              </w:rPr>
              <w:t>required</w:t>
            </w:r>
            <w:proofErr w:type="gramEnd"/>
          </w:p>
          <w:p w14:paraId="0E635BD9" w14:textId="77777777" w:rsidR="00A034C9" w:rsidRPr="00A034C9" w:rsidRDefault="00A034C9" w:rsidP="00A034C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C75087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 xml:space="preserve">Provide contract administration, programme development and project management, including dealing with disputes, claims and final account </w:t>
            </w:r>
            <w:proofErr w:type="gramStart"/>
            <w:r w:rsidRPr="00A034C9">
              <w:rPr>
                <w:rFonts w:ascii="Arial" w:hAnsi="Arial" w:cs="Arial"/>
                <w:sz w:val="24"/>
                <w:szCs w:val="24"/>
              </w:rPr>
              <w:t>settlements</w:t>
            </w:r>
            <w:proofErr w:type="gramEnd"/>
          </w:p>
          <w:p w14:paraId="3D690377" w14:textId="77777777" w:rsidR="00A034C9" w:rsidRPr="00A034C9" w:rsidRDefault="00A034C9" w:rsidP="00A034C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B6BD75" w14:textId="77777777" w:rsidR="00A034C9" w:rsidRPr="00A034C9" w:rsidRDefault="00A034C9" w:rsidP="00A034C9">
            <w:pPr>
              <w:pStyle w:val="BodyTex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 w:val="0"/>
                <w:bCs/>
                <w:szCs w:val="24"/>
              </w:rPr>
            </w:pPr>
            <w:r w:rsidRPr="00A034C9">
              <w:rPr>
                <w:rFonts w:cs="Arial"/>
                <w:b w:val="0"/>
                <w:bCs/>
                <w:szCs w:val="24"/>
              </w:rPr>
              <w:t>To actively encourage flexibility in the Engineering Division by assisting in other functions when required and within capabilities.</w:t>
            </w:r>
          </w:p>
          <w:p w14:paraId="7D8EE114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5DC994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 xml:space="preserve">Supervision of operational staff at </w:t>
            </w:r>
            <w:proofErr w:type="spellStart"/>
            <w:r w:rsidRPr="00A034C9">
              <w:rPr>
                <w:rFonts w:ascii="Arial" w:hAnsi="Arial" w:cs="Arial"/>
                <w:sz w:val="24"/>
                <w:szCs w:val="24"/>
              </w:rPr>
              <w:t>Riversway</w:t>
            </w:r>
            <w:proofErr w:type="spellEnd"/>
            <w:r w:rsidRPr="00A034C9">
              <w:rPr>
                <w:rFonts w:ascii="Arial" w:hAnsi="Arial" w:cs="Arial"/>
                <w:sz w:val="24"/>
                <w:szCs w:val="24"/>
              </w:rPr>
              <w:t xml:space="preserve"> and contractors of various disciplines</w:t>
            </w:r>
          </w:p>
          <w:p w14:paraId="420B2E2C" w14:textId="77777777" w:rsidR="00A034C9" w:rsidRPr="00A034C9" w:rsidRDefault="00A034C9" w:rsidP="00A034C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F72E1E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 xml:space="preserve">Assist in the preparation and monitoring of capital and revenue </w:t>
            </w:r>
            <w:proofErr w:type="gramStart"/>
            <w:r w:rsidRPr="00A034C9">
              <w:rPr>
                <w:rFonts w:ascii="Arial" w:hAnsi="Arial" w:cs="Arial"/>
                <w:sz w:val="24"/>
                <w:szCs w:val="24"/>
              </w:rPr>
              <w:t>budgets</w:t>
            </w:r>
            <w:proofErr w:type="gramEnd"/>
          </w:p>
          <w:p w14:paraId="42B11076" w14:textId="77777777" w:rsidR="00A034C9" w:rsidRPr="00A034C9" w:rsidRDefault="00A034C9" w:rsidP="00A034C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D1575C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 xml:space="preserve">Liaison with statutory bodies and other design disciplines, assisting in the delivery of coordinated </w:t>
            </w:r>
            <w:proofErr w:type="gramStart"/>
            <w:r w:rsidRPr="00A034C9">
              <w:rPr>
                <w:rFonts w:ascii="Arial" w:hAnsi="Arial" w:cs="Arial"/>
                <w:sz w:val="24"/>
                <w:szCs w:val="24"/>
              </w:rPr>
              <w:t>projects</w:t>
            </w:r>
            <w:proofErr w:type="gramEnd"/>
          </w:p>
          <w:p w14:paraId="03112BC2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4C861F5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bCs/>
                <w:sz w:val="24"/>
                <w:szCs w:val="24"/>
              </w:rPr>
              <w:t>Provision of advice on planning applications to other Council departments and developers as required.</w:t>
            </w:r>
          </w:p>
          <w:p w14:paraId="5662BB7D" w14:textId="77777777" w:rsidR="00A034C9" w:rsidRPr="00A034C9" w:rsidRDefault="00A034C9" w:rsidP="00A034C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BF7FD5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 xml:space="preserve">Assist in the preparation of reports on engineering-related issues to colleagues, Cabinet Members and Council Committees, as </w:t>
            </w:r>
            <w:proofErr w:type="gramStart"/>
            <w:r w:rsidRPr="00A034C9">
              <w:rPr>
                <w:rFonts w:ascii="Arial" w:hAnsi="Arial" w:cs="Arial"/>
                <w:sz w:val="24"/>
                <w:szCs w:val="24"/>
              </w:rPr>
              <w:t>required</w:t>
            </w:r>
            <w:proofErr w:type="gramEnd"/>
          </w:p>
          <w:p w14:paraId="6197C48D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5C3B94" w14:textId="77777777" w:rsidR="00A034C9" w:rsidRPr="00A034C9" w:rsidRDefault="00A034C9" w:rsidP="00A034C9">
            <w:pPr>
              <w:pStyle w:val="BodyTex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 w:val="0"/>
                <w:bCs/>
                <w:szCs w:val="24"/>
              </w:rPr>
            </w:pPr>
            <w:r w:rsidRPr="00A034C9">
              <w:rPr>
                <w:rFonts w:cs="Arial"/>
                <w:b w:val="0"/>
                <w:bCs/>
                <w:szCs w:val="24"/>
              </w:rPr>
              <w:t>Assist in the supervision and training of staff as required.</w:t>
            </w:r>
          </w:p>
          <w:p w14:paraId="6B6654E2" w14:textId="77777777" w:rsidR="00A034C9" w:rsidRPr="00A034C9" w:rsidRDefault="00A034C9" w:rsidP="00A034C9">
            <w:pPr>
              <w:pStyle w:val="BodyText"/>
              <w:numPr>
                <w:ilvl w:val="12"/>
                <w:numId w:val="0"/>
              </w:numPr>
              <w:rPr>
                <w:rFonts w:cs="Arial"/>
                <w:b w:val="0"/>
                <w:bCs/>
                <w:szCs w:val="24"/>
              </w:rPr>
            </w:pPr>
          </w:p>
          <w:p w14:paraId="4FD3642D" w14:textId="77777777" w:rsidR="00A034C9" w:rsidRPr="00A034C9" w:rsidRDefault="00A034C9" w:rsidP="00A034C9">
            <w:pPr>
              <w:pStyle w:val="BodyTex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 w:val="0"/>
                <w:bCs/>
                <w:szCs w:val="24"/>
              </w:rPr>
            </w:pPr>
            <w:r w:rsidRPr="00A034C9">
              <w:rPr>
                <w:rFonts w:cs="Arial"/>
                <w:b w:val="0"/>
                <w:bCs/>
                <w:szCs w:val="24"/>
              </w:rPr>
              <w:t>Assist in the implementation and execution of safety procedures.</w:t>
            </w:r>
          </w:p>
          <w:p w14:paraId="7BB6F8C5" w14:textId="77777777" w:rsidR="00A034C9" w:rsidRPr="00A034C9" w:rsidRDefault="00A034C9" w:rsidP="00A034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72A962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 xml:space="preserve">Support the </w:t>
            </w:r>
            <w:proofErr w:type="spellStart"/>
            <w:r w:rsidRPr="00A034C9">
              <w:rPr>
                <w:rFonts w:ascii="Arial" w:hAnsi="Arial" w:cs="Arial"/>
                <w:sz w:val="24"/>
                <w:szCs w:val="24"/>
              </w:rPr>
              <w:t>Riversway</w:t>
            </w:r>
            <w:proofErr w:type="spellEnd"/>
            <w:r w:rsidRPr="00A034C9">
              <w:rPr>
                <w:rFonts w:ascii="Arial" w:hAnsi="Arial" w:cs="Arial"/>
                <w:sz w:val="24"/>
                <w:szCs w:val="24"/>
              </w:rPr>
              <w:t xml:space="preserve"> team with routine maintenance and minor works on site if </w:t>
            </w:r>
            <w:proofErr w:type="gramStart"/>
            <w:r w:rsidRPr="00A034C9">
              <w:rPr>
                <w:rFonts w:ascii="Arial" w:hAnsi="Arial" w:cs="Arial"/>
                <w:sz w:val="24"/>
                <w:szCs w:val="24"/>
              </w:rPr>
              <w:t>required</w:t>
            </w:r>
            <w:proofErr w:type="gramEnd"/>
          </w:p>
          <w:p w14:paraId="0AD8EC59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EFBA58" w14:textId="77777777" w:rsidR="00A034C9" w:rsidRPr="00A034C9" w:rsidRDefault="00A034C9" w:rsidP="00A034C9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>Maintain statutory and other records in accordance with current regulations or requirements.</w:t>
            </w:r>
          </w:p>
          <w:p w14:paraId="0DCC9BA9" w14:textId="77777777" w:rsidR="00A034C9" w:rsidRPr="00A034C9" w:rsidRDefault="00A034C9" w:rsidP="00A034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7C6620" w14:textId="77777777" w:rsidR="00A034C9" w:rsidRPr="00A034C9" w:rsidRDefault="00A034C9" w:rsidP="00A034C9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>Investigate requests for service, petitions and complaints relating to the Engineering service area.</w:t>
            </w:r>
          </w:p>
          <w:p w14:paraId="2866E19F" w14:textId="77777777" w:rsidR="00A034C9" w:rsidRPr="00A034C9" w:rsidRDefault="00A034C9" w:rsidP="00A034C9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EA5E51" w14:textId="77777777" w:rsidR="00A034C9" w:rsidRPr="00A034C9" w:rsidRDefault="00A034C9" w:rsidP="00A034C9">
            <w:pPr>
              <w:pStyle w:val="BodyTex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 w:val="0"/>
                <w:bCs/>
                <w:szCs w:val="24"/>
              </w:rPr>
            </w:pPr>
            <w:r w:rsidRPr="00A034C9">
              <w:rPr>
                <w:rFonts w:cs="Arial"/>
                <w:b w:val="0"/>
                <w:bCs/>
                <w:szCs w:val="24"/>
              </w:rPr>
              <w:t>Carry out performance monitoring in accordance with current principles and best practice.</w:t>
            </w:r>
          </w:p>
          <w:p w14:paraId="7330FCD3" w14:textId="77777777" w:rsidR="00A034C9" w:rsidRPr="00A034C9" w:rsidRDefault="00A034C9" w:rsidP="00A034C9">
            <w:pPr>
              <w:pStyle w:val="BodyText"/>
              <w:numPr>
                <w:ilvl w:val="12"/>
                <w:numId w:val="0"/>
              </w:numPr>
              <w:rPr>
                <w:rFonts w:cs="Arial"/>
                <w:b w:val="0"/>
                <w:bCs/>
                <w:szCs w:val="24"/>
              </w:rPr>
            </w:pPr>
          </w:p>
          <w:p w14:paraId="39601BB8" w14:textId="77777777" w:rsidR="00A034C9" w:rsidRPr="00A034C9" w:rsidRDefault="00A034C9" w:rsidP="00A034C9">
            <w:pPr>
              <w:pStyle w:val="BodyText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 w:val="0"/>
                <w:bCs/>
                <w:szCs w:val="24"/>
              </w:rPr>
            </w:pPr>
            <w:r w:rsidRPr="00A034C9">
              <w:rPr>
                <w:rFonts w:cs="Arial"/>
                <w:b w:val="0"/>
                <w:bCs/>
                <w:szCs w:val="24"/>
              </w:rPr>
              <w:t>Attend meetings at all levels of the council and other bodies as required to represent the Council on Engineering matters.</w:t>
            </w:r>
          </w:p>
          <w:p w14:paraId="37143F6E" w14:textId="77777777" w:rsidR="00A034C9" w:rsidRPr="00A034C9" w:rsidRDefault="00A034C9" w:rsidP="00A034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D233C8" w14:textId="77777777" w:rsid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34C9">
              <w:rPr>
                <w:rFonts w:ascii="Arial" w:hAnsi="Arial" w:cs="Arial"/>
                <w:sz w:val="24"/>
                <w:szCs w:val="24"/>
              </w:rPr>
              <w:t xml:space="preserve">Undertake a role as a member of the call-out team if </w:t>
            </w:r>
            <w:proofErr w:type="gramStart"/>
            <w:r w:rsidRPr="00A034C9">
              <w:rPr>
                <w:rFonts w:ascii="Arial" w:hAnsi="Arial" w:cs="Arial"/>
                <w:sz w:val="24"/>
                <w:szCs w:val="24"/>
              </w:rPr>
              <w:t>required</w:t>
            </w:r>
            <w:proofErr w:type="gramEnd"/>
          </w:p>
          <w:p w14:paraId="2BAE64D5" w14:textId="77777777" w:rsidR="00A034C9" w:rsidRDefault="00A034C9" w:rsidP="00A034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5D15B74" w14:textId="77777777" w:rsidR="00A034C9" w:rsidRPr="00A034C9" w:rsidRDefault="00A034C9" w:rsidP="00A034C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75A6C9" w14:textId="31C86BE0" w:rsidR="00D514F3" w:rsidRPr="004A433F" w:rsidRDefault="001638B9" w:rsidP="001638B9">
            <w:pPr>
              <w:rPr>
                <w:rFonts w:ascii="Arial" w:hAnsi="Arial" w:cs="Arial"/>
                <w:b/>
                <w:sz w:val="16"/>
                <w:szCs w:val="16"/>
                <w:lang w:val="en-US" w:eastAsia="en-GB"/>
              </w:rPr>
            </w:pPr>
            <w:r w:rsidRPr="00B851B0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lastRenderedPageBreak/>
              <w:br/>
            </w:r>
          </w:p>
          <w:p w14:paraId="6C2373A6" w14:textId="77777777" w:rsidR="00A034C9" w:rsidRPr="00A034C9" w:rsidRDefault="00A034C9" w:rsidP="00A034C9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A034C9">
              <w:rPr>
                <w:rFonts w:ascii="Arial" w:hAnsi="Arial" w:cs="Arial"/>
                <w:b/>
                <w:sz w:val="24"/>
                <w:szCs w:val="28"/>
              </w:rPr>
              <w:t>Additional Duties:</w:t>
            </w:r>
          </w:p>
          <w:p w14:paraId="2718A975" w14:textId="77777777" w:rsidR="00A034C9" w:rsidRPr="00A034C9" w:rsidRDefault="00A034C9" w:rsidP="00A034C9">
            <w:pPr>
              <w:jc w:val="both"/>
              <w:rPr>
                <w:rFonts w:ascii="Arial" w:hAnsi="Arial" w:cs="Arial"/>
                <w:color w:val="FF0000"/>
                <w:sz w:val="24"/>
                <w:szCs w:val="28"/>
              </w:rPr>
            </w:pPr>
          </w:p>
          <w:p w14:paraId="6422400B" w14:textId="244593F8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 xml:space="preserve">Emergency </w:t>
            </w:r>
            <w:proofErr w:type="gramStart"/>
            <w:r w:rsidRPr="00A034C9">
              <w:rPr>
                <w:rFonts w:ascii="Arial" w:hAnsi="Arial" w:cs="Arial"/>
                <w:sz w:val="24"/>
                <w:szCs w:val="28"/>
              </w:rPr>
              <w:t>Planning:-</w:t>
            </w:r>
            <w:proofErr w:type="gramEnd"/>
            <w:r w:rsidRPr="00A034C9">
              <w:rPr>
                <w:rFonts w:ascii="Arial" w:hAnsi="Arial" w:cs="Arial"/>
                <w:sz w:val="24"/>
                <w:szCs w:val="28"/>
              </w:rPr>
              <w:t xml:space="preserve"> in a peacetime emergency, support your section in the roles and</w:t>
            </w:r>
            <w:r w:rsidRPr="00A034C9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A034C9">
              <w:rPr>
                <w:rFonts w:ascii="Arial" w:hAnsi="Arial" w:cs="Arial"/>
                <w:sz w:val="24"/>
                <w:szCs w:val="28"/>
              </w:rPr>
              <w:t>responsibilities that may be required to maintain essential services</w:t>
            </w:r>
          </w:p>
          <w:p w14:paraId="10FFD378" w14:textId="77777777" w:rsidR="00A034C9" w:rsidRPr="00A034C9" w:rsidRDefault="00A034C9" w:rsidP="00A034C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41606488" w14:textId="77777777" w:rsidR="00A034C9" w:rsidRPr="00A034C9" w:rsidRDefault="00A034C9" w:rsidP="00A034C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A034C9">
              <w:rPr>
                <w:rFonts w:ascii="Arial" w:hAnsi="Arial" w:cs="Arial"/>
                <w:sz w:val="24"/>
                <w:szCs w:val="28"/>
              </w:rPr>
              <w:t xml:space="preserve">Such other duties and responsibilities appropriate to the post or grade, as agreed by </w:t>
            </w:r>
            <w:proofErr w:type="gramStart"/>
            <w:r w:rsidRPr="00A034C9">
              <w:rPr>
                <w:rFonts w:ascii="Arial" w:hAnsi="Arial" w:cs="Arial"/>
                <w:sz w:val="24"/>
                <w:szCs w:val="28"/>
              </w:rPr>
              <w:t>management</w:t>
            </w:r>
            <w:proofErr w:type="gramEnd"/>
          </w:p>
          <w:p w14:paraId="29FD8941" w14:textId="77777777" w:rsidR="00A034C9" w:rsidRPr="00B00331" w:rsidRDefault="00A034C9" w:rsidP="00A034C9">
            <w:pPr>
              <w:jc w:val="both"/>
              <w:rPr>
                <w:rFonts w:cs="Arial"/>
                <w:b/>
                <w:szCs w:val="24"/>
              </w:rPr>
            </w:pPr>
          </w:p>
          <w:p w14:paraId="3654BC84" w14:textId="77777777" w:rsidR="00D514F3" w:rsidRPr="00B851B0" w:rsidRDefault="00D514F3" w:rsidP="00D514F3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B851B0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NB:  The Council is an equal opportunities employer and provider of services.  The Council has a statutory duty to promote equality and all employees must be aware of that duty and work to the Council’s equality </w:t>
            </w:r>
            <w:proofErr w:type="gramStart"/>
            <w:r w:rsidRPr="00B851B0">
              <w:rPr>
                <w:rFonts w:ascii="Arial" w:hAnsi="Arial" w:cs="Arial"/>
                <w:sz w:val="24"/>
                <w:szCs w:val="24"/>
                <w:lang w:val="en-US" w:eastAsia="en-GB"/>
              </w:rPr>
              <w:t>standards</w:t>
            </w:r>
            <w:proofErr w:type="gramEnd"/>
          </w:p>
          <w:p w14:paraId="6BD0EC5E" w14:textId="77777777" w:rsidR="00D514F3" w:rsidRPr="00B851B0" w:rsidRDefault="00D514F3" w:rsidP="00D514F3">
            <w:pPr>
              <w:rPr>
                <w:rFonts w:ascii="Arial" w:hAnsi="Arial" w:cs="Arial"/>
                <w:caps/>
                <w:spacing w:val="30"/>
                <w:sz w:val="24"/>
                <w:szCs w:val="24"/>
                <w:lang w:val="en-US" w:eastAsia="en-GB"/>
              </w:rPr>
            </w:pPr>
          </w:p>
        </w:tc>
      </w:tr>
      <w:tr w:rsidR="00D514F3" w:rsidRPr="00B851B0" w14:paraId="4CC98C75" w14:textId="77777777" w:rsidTr="00B851B0">
        <w:tc>
          <w:tcPr>
            <w:tcW w:w="10206" w:type="dxa"/>
          </w:tcPr>
          <w:p w14:paraId="6EA94469" w14:textId="77777777" w:rsidR="00D514F3" w:rsidRPr="00B851B0" w:rsidRDefault="00D514F3" w:rsidP="00D514F3">
            <w:pPr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B851B0">
              <w:rPr>
                <w:rFonts w:ascii="Arial" w:hAnsi="Arial" w:cs="Arial"/>
                <w:sz w:val="24"/>
                <w:szCs w:val="24"/>
                <w:lang w:val="en-US" w:eastAsia="en-GB"/>
              </w:rPr>
              <w:lastRenderedPageBreak/>
              <w:t>In addition, other duties at the same level of responsibility may be allocated at any time.</w:t>
            </w:r>
          </w:p>
          <w:p w14:paraId="6EB26495" w14:textId="7A50A438" w:rsidR="00D514F3" w:rsidRPr="004A433F" w:rsidRDefault="007D39E2" w:rsidP="000D0567">
            <w:pPr>
              <w:jc w:val="right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Date Produced: </w:t>
            </w:r>
            <w:r w:rsidR="00A034C9">
              <w:rPr>
                <w:rFonts w:ascii="Arial" w:hAnsi="Arial" w:cs="Arial"/>
                <w:sz w:val="20"/>
                <w:szCs w:val="20"/>
                <w:lang w:val="en-US" w:eastAsia="en-GB"/>
              </w:rPr>
              <w:t>May</w:t>
            </w:r>
            <w:r w:rsidR="00277D77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2023</w:t>
            </w:r>
          </w:p>
        </w:tc>
      </w:tr>
    </w:tbl>
    <w:p w14:paraId="6B1E46BC" w14:textId="77777777" w:rsidR="00F53A90" w:rsidRDefault="00F53A90">
      <w:pPr>
        <w:rPr>
          <w:rFonts w:ascii="Arial" w:hAnsi="Arial" w:cs="Arial"/>
        </w:rPr>
      </w:pPr>
    </w:p>
    <w:p w14:paraId="5F1EE466" w14:textId="77777777" w:rsidR="00A034C9" w:rsidRDefault="00A034C9" w:rsidP="00A034C9">
      <w:pPr>
        <w:rPr>
          <w:rFonts w:ascii="Arial" w:hAnsi="Arial" w:cs="Arial"/>
        </w:rPr>
      </w:pPr>
    </w:p>
    <w:p w14:paraId="187622A5" w14:textId="77777777" w:rsidR="00A034C9" w:rsidRDefault="00A034C9" w:rsidP="00A034C9">
      <w:pPr>
        <w:pStyle w:val="Caption"/>
      </w:pPr>
      <w:r>
        <w:t xml:space="preserve">Position in Departmental </w:t>
      </w:r>
      <w:proofErr w:type="gramStart"/>
      <w:r>
        <w:t>Structure:-</w:t>
      </w:r>
      <w:proofErr w:type="gramEnd"/>
    </w:p>
    <w:p w14:paraId="3F0AB2B2" w14:textId="77777777" w:rsidR="00A034C9" w:rsidRDefault="00A034C9" w:rsidP="00A034C9">
      <w:pPr>
        <w:rPr>
          <w:rFonts w:ascii="Arial" w:hAnsi="Arial" w:cs="Arial"/>
        </w:rPr>
      </w:pPr>
    </w:p>
    <w:p w14:paraId="7B207532" w14:textId="77777777" w:rsidR="00A034C9" w:rsidRDefault="00A034C9" w:rsidP="00A034C9">
      <w:pPr>
        <w:rPr>
          <w:rFonts w:ascii="Arial" w:hAnsi="Arial" w:cs="Arial"/>
        </w:rPr>
      </w:pPr>
    </w:p>
    <w:p w14:paraId="32A1C5FA" w14:textId="77777777" w:rsidR="00A034C9" w:rsidRDefault="00A034C9" w:rsidP="00A034C9">
      <w:pPr>
        <w:jc w:val="center"/>
        <w:rPr>
          <w:rFonts w:ascii="Century Gothic" w:hAnsi="Century Gothic"/>
          <w:b/>
          <w:color w:val="002060"/>
          <w:sz w:val="32"/>
        </w:rPr>
      </w:pPr>
      <w:r>
        <w:rPr>
          <w:rFonts w:ascii="Century Gothic" w:hAnsi="Century Gothic"/>
          <w:b/>
          <w:color w:val="002060"/>
          <w:sz w:val="32"/>
        </w:rPr>
        <w:t xml:space="preserve">Engineering Division </w:t>
      </w:r>
      <w:r w:rsidRPr="00CB4BC2">
        <w:rPr>
          <w:rFonts w:ascii="Century Gothic" w:hAnsi="Century Gothic"/>
          <w:b/>
          <w:color w:val="002060"/>
          <w:sz w:val="32"/>
        </w:rPr>
        <w:t xml:space="preserve">Structure </w:t>
      </w:r>
      <w:r>
        <w:rPr>
          <w:rFonts w:ascii="Century Gothic" w:hAnsi="Century Gothic"/>
          <w:b/>
          <w:color w:val="002060"/>
          <w:sz w:val="32"/>
        </w:rPr>
        <w:t>2023</w:t>
      </w:r>
    </w:p>
    <w:p w14:paraId="0334E21D" w14:textId="66A6D7D9" w:rsidR="00A034C9" w:rsidRDefault="00A034C9" w:rsidP="00A034C9">
      <w:pPr>
        <w:rPr>
          <w:rFonts w:ascii="Century Gothic" w:hAnsi="Century Gothic"/>
          <w:b/>
          <w:color w:val="00206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09993" wp14:editId="2490EB7D">
                <wp:simplePos x="0" y="0"/>
                <wp:positionH relativeFrom="margin">
                  <wp:posOffset>1990090</wp:posOffset>
                </wp:positionH>
                <wp:positionV relativeFrom="paragraph">
                  <wp:posOffset>93980</wp:posOffset>
                </wp:positionV>
                <wp:extent cx="2419350" cy="488950"/>
                <wp:effectExtent l="0" t="0" r="0" b="0"/>
                <wp:wrapNone/>
                <wp:docPr id="124190548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889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37740" w14:textId="77777777" w:rsidR="00A034C9" w:rsidRDefault="00A034C9" w:rsidP="00A034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Head of Engineering &amp;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Riversway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0999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6.7pt;margin-top:7.4pt;width:190.5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" fillcolor="#00b050">
                <v:textbox>
                  <w:txbxContent>
                    <w:p w14:paraId="0D037740" w14:textId="77777777" w:rsidR="00A034C9" w:rsidRDefault="00A034C9" w:rsidP="00A034C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Head of Engineering &amp;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Riversway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3214B" w14:textId="77777777" w:rsidR="00A034C9" w:rsidRDefault="00A034C9" w:rsidP="00A034C9"/>
    <w:p w14:paraId="24B0FAEA" w14:textId="6431AAE6" w:rsidR="00A034C9" w:rsidRDefault="00A034C9" w:rsidP="00A034C9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2E0865A" wp14:editId="6243F598">
                <wp:simplePos x="0" y="0"/>
                <wp:positionH relativeFrom="column">
                  <wp:posOffset>3190239</wp:posOffset>
                </wp:positionH>
                <wp:positionV relativeFrom="paragraph">
                  <wp:posOffset>143510</wp:posOffset>
                </wp:positionV>
                <wp:extent cx="0" cy="447675"/>
                <wp:effectExtent l="0" t="0" r="38100" b="28575"/>
                <wp:wrapNone/>
                <wp:docPr id="1858693672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72F2" id="Straight Connector 1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2pt,11.3pt" to="251.2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" strokecolor="blue"/>
            </w:pict>
          </mc:Fallback>
        </mc:AlternateContent>
      </w:r>
    </w:p>
    <w:p w14:paraId="3496A41F" w14:textId="54D7A92D" w:rsidR="00A034C9" w:rsidRDefault="00A034C9" w:rsidP="00A034C9"/>
    <w:p w14:paraId="12230D2F" w14:textId="028765B1" w:rsidR="00A034C9" w:rsidRDefault="00A034C9" w:rsidP="00A034C9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0FCA9A6" wp14:editId="79A07048">
                <wp:simplePos x="0" y="0"/>
                <wp:positionH relativeFrom="column">
                  <wp:posOffset>3787775</wp:posOffset>
                </wp:positionH>
                <wp:positionV relativeFrom="paragraph">
                  <wp:posOffset>24765</wp:posOffset>
                </wp:positionV>
                <wp:extent cx="2540" cy="541020"/>
                <wp:effectExtent l="0" t="0" r="35560" b="30480"/>
                <wp:wrapNone/>
                <wp:docPr id="733678041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4CCD" id="Straight Connector 1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25pt,1.95pt" to="298.4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" strokecolor="blue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A8EFE63" wp14:editId="13DF7E14">
                <wp:simplePos x="0" y="0"/>
                <wp:positionH relativeFrom="column">
                  <wp:posOffset>1724025</wp:posOffset>
                </wp:positionH>
                <wp:positionV relativeFrom="paragraph">
                  <wp:posOffset>635</wp:posOffset>
                </wp:positionV>
                <wp:extent cx="0" cy="558165"/>
                <wp:effectExtent l="0" t="0" r="38100" b="32385"/>
                <wp:wrapNone/>
                <wp:docPr id="136201376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07B3" id="Straight Connector 1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75pt,.05pt" to="135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AC2180D" wp14:editId="0D376EBE">
                <wp:simplePos x="0" y="0"/>
                <wp:positionH relativeFrom="column">
                  <wp:posOffset>5176520</wp:posOffset>
                </wp:positionH>
                <wp:positionV relativeFrom="paragraph">
                  <wp:posOffset>38735</wp:posOffset>
                </wp:positionV>
                <wp:extent cx="0" cy="498475"/>
                <wp:effectExtent l="0" t="0" r="38100" b="34925"/>
                <wp:wrapNone/>
                <wp:docPr id="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C458" id="Straight Connector 15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7.6pt,3.05pt" to="407.6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3215668" wp14:editId="54A99212">
                <wp:simplePos x="0" y="0"/>
                <wp:positionH relativeFrom="page">
                  <wp:posOffset>2259965</wp:posOffset>
                </wp:positionH>
                <wp:positionV relativeFrom="paragraph">
                  <wp:posOffset>13970</wp:posOffset>
                </wp:positionV>
                <wp:extent cx="3472815" cy="14605"/>
                <wp:effectExtent l="0" t="0" r="32385" b="23495"/>
                <wp:wrapNone/>
                <wp:docPr id="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815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1BBDA" id="Straight Connector 1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7.95pt,1.1pt" to="45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" strokecolor="blue">
                <w10:wrap anchorx="page"/>
              </v:line>
            </w:pict>
          </mc:Fallback>
        </mc:AlternateContent>
      </w:r>
    </w:p>
    <w:p w14:paraId="65BD8855" w14:textId="1CEC8136" w:rsidR="00A034C9" w:rsidRDefault="00A034C9" w:rsidP="00A034C9"/>
    <w:p w14:paraId="332410ED" w14:textId="15625605" w:rsidR="00A034C9" w:rsidRDefault="00A034C9" w:rsidP="00A034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745582" wp14:editId="7D194C65">
                <wp:simplePos x="0" y="0"/>
                <wp:positionH relativeFrom="margin">
                  <wp:posOffset>4653280</wp:posOffset>
                </wp:positionH>
                <wp:positionV relativeFrom="paragraph">
                  <wp:posOffset>1905</wp:posOffset>
                </wp:positionV>
                <wp:extent cx="1165860" cy="671830"/>
                <wp:effectExtent l="0" t="0" r="0" b="0"/>
                <wp:wrapNone/>
                <wp:docPr id="5037282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6718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E7A831" w14:textId="77777777" w:rsidR="00A034C9" w:rsidRDefault="00A034C9" w:rsidP="00A034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Assistant Engineer (Engineering)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5582" id="Text Box 11" o:spid="_x0000_s1027" type="#_x0000_t202" style="position:absolute;margin-left:366.4pt;margin-top:.15pt;width:91.8pt;height:52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" fillcolor="#5b9bd5" strokecolor="#f2f2f2" strokeweight="3pt">
                <v:shadow on="t" color="#1f4d78" opacity=".5" offset="1pt"/>
                <v:textbox>
                  <w:txbxContent>
                    <w:p w14:paraId="72E7A831" w14:textId="77777777" w:rsidR="00A034C9" w:rsidRDefault="00A034C9" w:rsidP="00A034C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Assistant Engineer (Engineering)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13CF5" wp14:editId="3FE65A86">
                <wp:simplePos x="0" y="0"/>
                <wp:positionH relativeFrom="margin">
                  <wp:posOffset>3230880</wp:posOffset>
                </wp:positionH>
                <wp:positionV relativeFrom="paragraph">
                  <wp:posOffset>19685</wp:posOffset>
                </wp:positionV>
                <wp:extent cx="1131570" cy="682625"/>
                <wp:effectExtent l="0" t="0" r="11430" b="2222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682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CECD" w14:textId="77777777" w:rsidR="00A034C9" w:rsidRDefault="00A034C9" w:rsidP="00A034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Snr.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Riversway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Operative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3CF5" id="Text Box 10" o:spid="_x0000_s1028" type="#_x0000_t202" style="position:absolute;margin-left:254.4pt;margin-top:1.55pt;width:89.1pt;height: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" fillcolor="#00b050">
                <v:textbox>
                  <w:txbxContent>
                    <w:p w14:paraId="0E3ACECD" w14:textId="77777777" w:rsidR="00A034C9" w:rsidRDefault="00A034C9" w:rsidP="00A034C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Snr.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Riversway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Operative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5254A" wp14:editId="416D26F4">
                <wp:simplePos x="0" y="0"/>
                <wp:positionH relativeFrom="margin">
                  <wp:posOffset>1214755</wp:posOffset>
                </wp:positionH>
                <wp:positionV relativeFrom="paragraph">
                  <wp:posOffset>8255</wp:posOffset>
                </wp:positionV>
                <wp:extent cx="1083945" cy="798195"/>
                <wp:effectExtent l="0" t="0" r="20955" b="2095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798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D6AD" w14:textId="77777777" w:rsidR="00A034C9" w:rsidRDefault="00A034C9" w:rsidP="00A034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9A005C"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</w:rPr>
                              <w:t>Parking &amp; Building Cleaning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254A" id="Text Box 12" o:spid="_x0000_s1029" type="#_x0000_t202" style="position:absolute;margin-left:95.65pt;margin-top:.65pt;width:85.35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" fillcolor="#00b050">
                <v:textbox>
                  <w:txbxContent>
                    <w:p w14:paraId="4F0AD6AD" w14:textId="77777777" w:rsidR="00A034C9" w:rsidRDefault="00A034C9" w:rsidP="00A034C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9A005C">
                        <w:rPr>
                          <w:rFonts w:ascii="Century Gothic" w:hAnsi="Century Gothic"/>
                          <w:b/>
                          <w:color w:val="FFFFFF"/>
                          <w:sz w:val="20"/>
                        </w:rPr>
                        <w:t>Parking &amp; Building Cleaning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A2B18" w14:textId="604EBEF1" w:rsidR="00A034C9" w:rsidRPr="006D0516" w:rsidRDefault="00A034C9" w:rsidP="00A034C9"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48C6FF3" wp14:editId="44FBBC3B">
                <wp:simplePos x="0" y="0"/>
                <wp:positionH relativeFrom="column">
                  <wp:posOffset>4229100</wp:posOffset>
                </wp:positionH>
                <wp:positionV relativeFrom="paragraph">
                  <wp:posOffset>132715</wp:posOffset>
                </wp:positionV>
                <wp:extent cx="662940" cy="0"/>
                <wp:effectExtent l="0" t="0" r="0" b="0"/>
                <wp:wrapNone/>
                <wp:docPr id="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36D2" id="Straight Connector 9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10.45pt" to="385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" strokecolor="blue"/>
            </w:pict>
          </mc:Fallback>
        </mc:AlternateContent>
      </w:r>
    </w:p>
    <w:p w14:paraId="6043E6C6" w14:textId="1472A9DD" w:rsidR="00A034C9" w:rsidRDefault="00A034C9" w:rsidP="00A034C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FAF86" wp14:editId="77135D77">
                <wp:simplePos x="0" y="0"/>
                <wp:positionH relativeFrom="margin">
                  <wp:posOffset>2111375</wp:posOffset>
                </wp:positionH>
                <wp:positionV relativeFrom="paragraph">
                  <wp:posOffset>6985</wp:posOffset>
                </wp:positionV>
                <wp:extent cx="3810" cy="1602105"/>
                <wp:effectExtent l="0" t="0" r="34290" b="36195"/>
                <wp:wrapNone/>
                <wp:docPr id="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602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A4E05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6.25pt,.55pt" to="166.5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" strokecolor="blue"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06496" wp14:editId="09274BAA">
                <wp:simplePos x="0" y="0"/>
                <wp:positionH relativeFrom="margin">
                  <wp:posOffset>1404620</wp:posOffset>
                </wp:positionH>
                <wp:positionV relativeFrom="paragraph">
                  <wp:posOffset>183515</wp:posOffset>
                </wp:positionV>
                <wp:extent cx="7620" cy="1692275"/>
                <wp:effectExtent l="0" t="0" r="0" b="0"/>
                <wp:wrapNone/>
                <wp:docPr id="134058497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692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0AE56" id="Straight Connector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0.6pt,14.45pt" to="111.2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" strokecolor="blue"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F9B29" wp14:editId="43636636">
                <wp:simplePos x="0" y="0"/>
                <wp:positionH relativeFrom="column">
                  <wp:posOffset>3784600</wp:posOffset>
                </wp:positionH>
                <wp:positionV relativeFrom="paragraph">
                  <wp:posOffset>108585</wp:posOffset>
                </wp:positionV>
                <wp:extent cx="4445" cy="887095"/>
                <wp:effectExtent l="0" t="0" r="0" b="0"/>
                <wp:wrapNone/>
                <wp:docPr id="68235623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887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88B49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pt,8.55pt" to="298.3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" strokecolor="blue"/>
            </w:pict>
          </mc:Fallback>
        </mc:AlternateContent>
      </w:r>
    </w:p>
    <w:p w14:paraId="27F91678" w14:textId="247D35F3" w:rsidR="00A034C9" w:rsidRDefault="00A034C9" w:rsidP="00A034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D8A23" wp14:editId="28726A14">
                <wp:simplePos x="0" y="0"/>
                <wp:positionH relativeFrom="margin">
                  <wp:posOffset>326390</wp:posOffset>
                </wp:positionH>
                <wp:positionV relativeFrom="paragraph">
                  <wp:posOffset>208280</wp:posOffset>
                </wp:positionV>
                <wp:extent cx="1333500" cy="845820"/>
                <wp:effectExtent l="0" t="0" r="0" b="0"/>
                <wp:wrapNone/>
                <wp:docPr id="13935871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458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BDC1C" w14:textId="77777777" w:rsidR="00A034C9" w:rsidRDefault="00A034C9" w:rsidP="00A034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Asst. Parking and Building Cleaning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8A23" id="Text Box 5" o:spid="_x0000_s1030" type="#_x0000_t202" style="position:absolute;margin-left:25.7pt;margin-top:16.4pt;width:105pt;height:66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" fillcolor="#00b050">
                <v:textbox>
                  <w:txbxContent>
                    <w:p w14:paraId="369BDC1C" w14:textId="77777777" w:rsidR="00A034C9" w:rsidRDefault="00A034C9" w:rsidP="00A034C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Asst. Parking and Building Cleaning Manager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FB996" w14:textId="0C7FF8EC" w:rsidR="00A034C9" w:rsidRDefault="00A034C9" w:rsidP="00A034C9">
      <w:pPr>
        <w:tabs>
          <w:tab w:val="left" w:pos="9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92E1E" wp14:editId="7E16BC5D">
                <wp:simplePos x="0" y="0"/>
                <wp:positionH relativeFrom="margin">
                  <wp:posOffset>3159760</wp:posOffset>
                </wp:positionH>
                <wp:positionV relativeFrom="paragraph">
                  <wp:posOffset>1905</wp:posOffset>
                </wp:positionV>
                <wp:extent cx="1249680" cy="785495"/>
                <wp:effectExtent l="0" t="0" r="26670" b="14605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7854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34608" w14:textId="77777777" w:rsidR="00A034C9" w:rsidRDefault="00A034C9" w:rsidP="00A034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Riversway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Operative/ Engineering Assistant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92E1E" id="Text Box 4" o:spid="_x0000_s1031" type="#_x0000_t202" style="position:absolute;margin-left:248.8pt;margin-top:.15pt;width:98.4pt;height:61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" fillcolor="#00b050">
                <v:textbox>
                  <w:txbxContent>
                    <w:p w14:paraId="0E034608" w14:textId="77777777" w:rsidR="00A034C9" w:rsidRDefault="00A034C9" w:rsidP="00A034C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Riversway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Operative/ Engineering Assistant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6DF679D" w14:textId="71138217" w:rsidR="00A034C9" w:rsidRDefault="00A034C9" w:rsidP="00A034C9"/>
    <w:p w14:paraId="3396CDC0" w14:textId="5DBBC83F" w:rsidR="00A034C9" w:rsidRDefault="00A034C9" w:rsidP="00A034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B00B9" wp14:editId="77FC0EB3">
                <wp:simplePos x="0" y="0"/>
                <wp:positionH relativeFrom="column">
                  <wp:posOffset>3785870</wp:posOffset>
                </wp:positionH>
                <wp:positionV relativeFrom="paragraph">
                  <wp:posOffset>149860</wp:posOffset>
                </wp:positionV>
                <wp:extent cx="2540" cy="499745"/>
                <wp:effectExtent l="0" t="0" r="0" b="0"/>
                <wp:wrapNone/>
                <wp:docPr id="81895019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99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ADC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1pt,11.8pt" to="298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" strokecolor="blue"/>
            </w:pict>
          </mc:Fallback>
        </mc:AlternateContent>
      </w:r>
    </w:p>
    <w:p w14:paraId="3B5FFED0" w14:textId="63B4F115" w:rsidR="00A034C9" w:rsidRDefault="00A034C9" w:rsidP="00A034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7B284" wp14:editId="7E5662CC">
                <wp:simplePos x="0" y="0"/>
                <wp:positionH relativeFrom="column">
                  <wp:posOffset>941705</wp:posOffset>
                </wp:positionH>
                <wp:positionV relativeFrom="paragraph">
                  <wp:posOffset>137160</wp:posOffset>
                </wp:positionV>
                <wp:extent cx="1423035" cy="492125"/>
                <wp:effectExtent l="0" t="0" r="0" b="0"/>
                <wp:wrapNone/>
                <wp:docPr id="1169096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492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0861" w14:textId="77777777" w:rsidR="00A034C9" w:rsidRDefault="00A034C9" w:rsidP="00A034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Building Cleaning Operatives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B284" id="Text Box 2" o:spid="_x0000_s1032" type="#_x0000_t202" style="position:absolute;margin-left:74.15pt;margin-top:10.8pt;width:112.05pt;height: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" fillcolor="#00b050">
                <v:textbox>
                  <w:txbxContent>
                    <w:p w14:paraId="24470861" w14:textId="77777777" w:rsidR="00A034C9" w:rsidRDefault="00A034C9" w:rsidP="00A034C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Building Cleaning Operatives</w:t>
                      </w:r>
                    </w:p>
                  </w:txbxContent>
                </v:textbox>
              </v:shape>
            </w:pict>
          </mc:Fallback>
        </mc:AlternateContent>
      </w:r>
    </w:p>
    <w:p w14:paraId="6CBF5703" w14:textId="658DA695" w:rsidR="00A034C9" w:rsidRDefault="00A034C9" w:rsidP="00A034C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84ECA" wp14:editId="05926429">
                <wp:simplePos x="0" y="0"/>
                <wp:positionH relativeFrom="margin">
                  <wp:posOffset>3200400</wp:posOffset>
                </wp:positionH>
                <wp:positionV relativeFrom="paragraph">
                  <wp:posOffset>16510</wp:posOffset>
                </wp:positionV>
                <wp:extent cx="1160145" cy="681355"/>
                <wp:effectExtent l="0" t="0" r="20955" b="23495"/>
                <wp:wrapNone/>
                <wp:docPr id="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6813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ECA5" w14:textId="77777777" w:rsidR="00A034C9" w:rsidRDefault="00A034C9" w:rsidP="00A034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Riversway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Operatives (1.5 FTE)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4ECA" id="Text Box 1" o:spid="_x0000_s1033" type="#_x0000_t202" style="position:absolute;margin-left:252pt;margin-top:1.3pt;width:91.35pt;height:53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" fillcolor="#00b050">
                <v:textbox>
                  <w:txbxContent>
                    <w:p w14:paraId="66E3ECA5" w14:textId="77777777" w:rsidR="00A034C9" w:rsidRDefault="00A034C9" w:rsidP="00A034C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Riversway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 Operatives (1.5 FTE)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5CC4E" w14:textId="2027797F" w:rsidR="00A034C9" w:rsidRPr="00A034C9" w:rsidRDefault="00A034C9" w:rsidP="00A034C9">
      <w:pPr>
        <w:tabs>
          <w:tab w:val="left" w:pos="3300"/>
        </w:tabs>
        <w:rPr>
          <w:rFonts w:ascii="Arial" w:hAnsi="Arial" w:cs="Arial"/>
        </w:rPr>
      </w:pPr>
    </w:p>
    <w:sectPr w:rsidR="00A034C9" w:rsidRPr="00A034C9" w:rsidSect="00A36B95">
      <w:pgSz w:w="11906" w:h="16838"/>
      <w:pgMar w:top="1440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9BB"/>
    <w:multiLevelType w:val="multilevel"/>
    <w:tmpl w:val="FA38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096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3690D"/>
    <w:multiLevelType w:val="multilevel"/>
    <w:tmpl w:val="C1F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B1680"/>
    <w:multiLevelType w:val="hybridMultilevel"/>
    <w:tmpl w:val="CA30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53EE"/>
    <w:multiLevelType w:val="hybridMultilevel"/>
    <w:tmpl w:val="2E1E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0A8B"/>
    <w:multiLevelType w:val="multilevel"/>
    <w:tmpl w:val="478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5319">
    <w:abstractNumId w:val="5"/>
  </w:num>
  <w:num w:numId="2" w16cid:durableId="2065640098">
    <w:abstractNumId w:val="0"/>
  </w:num>
  <w:num w:numId="3" w16cid:durableId="1265722673">
    <w:abstractNumId w:val="2"/>
  </w:num>
  <w:num w:numId="4" w16cid:durableId="75397528">
    <w:abstractNumId w:val="3"/>
  </w:num>
  <w:num w:numId="5" w16cid:durableId="78983605">
    <w:abstractNumId w:val="4"/>
  </w:num>
  <w:num w:numId="6" w16cid:durableId="10368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6B"/>
    <w:rsid w:val="00015196"/>
    <w:rsid w:val="00060B92"/>
    <w:rsid w:val="000A58A8"/>
    <w:rsid w:val="000D0567"/>
    <w:rsid w:val="001405D3"/>
    <w:rsid w:val="001638B9"/>
    <w:rsid w:val="001C657D"/>
    <w:rsid w:val="00272B04"/>
    <w:rsid w:val="00277D77"/>
    <w:rsid w:val="002B46E2"/>
    <w:rsid w:val="002E2FAF"/>
    <w:rsid w:val="003A1992"/>
    <w:rsid w:val="004520D1"/>
    <w:rsid w:val="004A433F"/>
    <w:rsid w:val="004B32B0"/>
    <w:rsid w:val="00701F99"/>
    <w:rsid w:val="00723C61"/>
    <w:rsid w:val="00785BFF"/>
    <w:rsid w:val="007D39E2"/>
    <w:rsid w:val="008B6264"/>
    <w:rsid w:val="008C07F5"/>
    <w:rsid w:val="00931B6B"/>
    <w:rsid w:val="009672E3"/>
    <w:rsid w:val="009B14EB"/>
    <w:rsid w:val="00A034C9"/>
    <w:rsid w:val="00A062DA"/>
    <w:rsid w:val="00A3401E"/>
    <w:rsid w:val="00A36B95"/>
    <w:rsid w:val="00AB54FA"/>
    <w:rsid w:val="00B1394A"/>
    <w:rsid w:val="00B3770C"/>
    <w:rsid w:val="00B851B0"/>
    <w:rsid w:val="00C139DC"/>
    <w:rsid w:val="00C2661E"/>
    <w:rsid w:val="00C53DFC"/>
    <w:rsid w:val="00D514F3"/>
    <w:rsid w:val="00E07F1C"/>
    <w:rsid w:val="00E10AB0"/>
    <w:rsid w:val="00E46CD8"/>
    <w:rsid w:val="00EE6B0E"/>
    <w:rsid w:val="00F14EEC"/>
    <w:rsid w:val="00F21D1C"/>
    <w:rsid w:val="00F26003"/>
    <w:rsid w:val="00F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905A9A7"/>
  <w15:chartTrackingRefBased/>
  <w15:docId w15:val="{21484497-ADBE-4CB3-8CDC-C43B74C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1B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1B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6E2"/>
    <w:pPr>
      <w:ind w:left="720"/>
      <w:contextualSpacing/>
    </w:pPr>
  </w:style>
  <w:style w:type="paragraph" w:styleId="NoSpacing">
    <w:name w:val="No Spacing"/>
    <w:uiPriority w:val="1"/>
    <w:qFormat/>
    <w:rsid w:val="00B851B0"/>
    <w:pPr>
      <w:spacing w:after="0" w:line="240" w:lineRule="auto"/>
    </w:pPr>
  </w:style>
  <w:style w:type="paragraph" w:styleId="BodyText">
    <w:name w:val="Body Text"/>
    <w:basedOn w:val="Normal"/>
    <w:link w:val="BodyTextChar"/>
    <w:rsid w:val="00A034C9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034C9"/>
    <w:rPr>
      <w:rFonts w:ascii="Arial" w:eastAsia="Times New Roman" w:hAnsi="Arial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A034C9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6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0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14" ma:contentTypeDescription="Create a new document." ma:contentTypeScope="" ma:versionID="b4d19b7339b48a71748fc432d6d36e76">
  <xsd:schema xmlns:xsd="http://www.w3.org/2001/XMLSchema" xmlns:xs="http://www.w3.org/2001/XMLSchema" xmlns:p="http://schemas.microsoft.com/office/2006/metadata/properties" xmlns:ns2="61a6bf77-dafa-47f3-be36-1bf2be5d2f3b" xmlns:ns3="bcc627b7-17dd-4a00-94ff-551bddfd3156" targetNamespace="http://schemas.microsoft.com/office/2006/metadata/properties" ma:root="true" ma:fieldsID="2087a660a2baccefec0681ffdec02852" ns2:_="" ns3:_="">
    <xsd:import namespace="61a6bf77-dafa-47f3-be36-1bf2be5d2f3b"/>
    <xsd:import namespace="bcc627b7-17dd-4a00-94ff-551bddfd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27b7-17dd-4a00-94ff-551bddfd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809ad9-e0ca-4da8-916b-6f0fc75ec260}" ma:internalName="TaxCatchAll" ma:showField="CatchAllData" ma:web="bcc627b7-17dd-4a00-94ff-551bddfd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627b7-17dd-4a00-94ff-551bddfd3156" xsi:nil="true"/>
    <lcf76f155ced4ddcb4097134ff3c332f xmlns="61a6bf77-dafa-47f3-be36-1bf2be5d2f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2750EF-78C9-470A-88A4-7D683A072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C502F-B087-4FAE-BDB3-16730941F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bf77-dafa-47f3-be36-1bf2be5d2f3b"/>
    <ds:schemaRef ds:uri="bcc627b7-17dd-4a00-94ff-551bddfd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CBA43-218C-4324-9D0C-E851673AA3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1a6bf77-dafa-47f3-be36-1bf2be5d2f3b"/>
    <ds:schemaRef ds:uri="http://schemas.microsoft.com/office/infopath/2007/PartnerControls"/>
    <ds:schemaRef ds:uri="http://purl.org/dc/terms/"/>
    <ds:schemaRef ds:uri="bcc627b7-17dd-4a00-94ff-551bddfd31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Whitlock</dc:creator>
  <cp:keywords/>
  <dc:description/>
  <cp:lastModifiedBy>Sarah Greenwood</cp:lastModifiedBy>
  <cp:revision>2</cp:revision>
  <cp:lastPrinted>2019-01-15T11:05:00Z</cp:lastPrinted>
  <dcterms:created xsi:type="dcterms:W3CDTF">2023-05-26T08:04:00Z</dcterms:created>
  <dcterms:modified xsi:type="dcterms:W3CDTF">2023-05-26T08:04:00Z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-983087153</vt:i4>
  </property>
  <property fmtid="{D5CDD505-2E9C-101B-9397-08002B2CF9AE}" pid="3" name="_NewReviewCycle">
    <vt:lpwstr/>
  </property>
  <property fmtid="{D5CDD505-2E9C-101B-9397-08002B2CF9AE}" pid="4" name="_EmailSubject">
    <vt:lpwstr>JO &amp; ES Template</vt:lpwstr>
  </property>
  <property fmtid="{D5CDD505-2E9C-101B-9397-08002B2CF9AE}" pid="5" name="_AuthorEmail">
    <vt:lpwstr>C.Sutton@preston.gov.uk</vt:lpwstr>
  </property>
  <property fmtid="{D5CDD505-2E9C-101B-9397-08002B2CF9AE}" pid="6" name="_AuthorEmailDisplayName">
    <vt:lpwstr>Charlotte Sutton</vt:lpwstr>
  </property>
  <property fmtid="{D5CDD505-2E9C-101B-9397-08002B2CF9AE}" pid="7" name="_PreviousAdHocReviewCycleID">
    <vt:i4>1337789148</vt:i4>
  </property>
  <property fmtid="{D5CDD505-2E9C-101B-9397-08002B2CF9AE}" pid="8" name="ContentTypeId">
    <vt:lpwstr>0x01010019E86195BB3E9E4FA830FD3564AD82E8</vt:lpwstr>
  </property>
  <property fmtid="{D5CDD505-2E9C-101B-9397-08002B2CF9AE}" pid="9" name="Order">
    <vt:r8>1554400</vt:r8>
  </property>
  <property fmtid="{D5CDD505-2E9C-101B-9397-08002B2CF9AE}" pid="10" name="_ReviewingToolsShownOnce">
    <vt:lpwstr/>
  </property>
</Properties>
</file>